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A6F9" w14:textId="77777777" w:rsidR="008461F2" w:rsidRPr="0062148B" w:rsidRDefault="00EB2861" w:rsidP="0062148B">
      <w:pPr>
        <w:jc w:val="center"/>
        <w:rPr>
          <w:sz w:val="32"/>
        </w:rPr>
      </w:pPr>
      <w:proofErr w:type="spellStart"/>
      <w:r w:rsidRPr="0062148B">
        <w:rPr>
          <w:sz w:val="32"/>
        </w:rPr>
        <w:t>PhET</w:t>
      </w:r>
      <w:proofErr w:type="spellEnd"/>
      <w:r w:rsidRPr="0062148B">
        <w:rPr>
          <w:sz w:val="32"/>
        </w:rPr>
        <w:t xml:space="preserve"> Simulation: Projectile Motion</w:t>
      </w:r>
    </w:p>
    <w:p w14:paraId="2F988855" w14:textId="4FBE6985" w:rsidR="00F933F6" w:rsidRDefault="00EB2861">
      <w:r>
        <w:t>Name______</w:t>
      </w:r>
      <w:r w:rsidR="00CC20D3">
        <w:t>_______________________________</w:t>
      </w:r>
      <w:r w:rsidR="00CC20D3">
        <w:tab/>
      </w:r>
      <w:proofErr w:type="gramStart"/>
      <w:r w:rsidR="00CC20D3">
        <w:t>Date  _</w:t>
      </w:r>
      <w:proofErr w:type="gramEnd"/>
      <w:r w:rsidR="00CC20D3">
        <w:t xml:space="preserve">____________  </w:t>
      </w:r>
    </w:p>
    <w:p w14:paraId="09B2F19C" w14:textId="77777777" w:rsidR="00EB2861" w:rsidRDefault="00F933F6">
      <w:r>
        <w:rPr>
          <w:noProof/>
        </w:rPr>
        <w:drawing>
          <wp:anchor distT="0" distB="0" distL="114300" distR="114300" simplePos="0" relativeHeight="251658240" behindDoc="0" locked="0" layoutInCell="1" allowOverlap="1" wp14:anchorId="291FBDBB" wp14:editId="41BE8AA5">
            <wp:simplePos x="0" y="0"/>
            <wp:positionH relativeFrom="column">
              <wp:posOffset>3459480</wp:posOffset>
            </wp:positionH>
            <wp:positionV relativeFrom="paragraph">
              <wp:posOffset>299720</wp:posOffset>
            </wp:positionV>
            <wp:extent cx="2703830" cy="1238250"/>
            <wp:effectExtent l="19050" t="0" r="1270" b="0"/>
            <wp:wrapSquare wrapText="bothSides"/>
            <wp:docPr id="1" name="Picture 0" descr="PhET projectile Intro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 projectile Intro Sc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861">
        <w:t xml:space="preserve">Go to </w:t>
      </w:r>
      <w:proofErr w:type="spellStart"/>
      <w:r w:rsidR="00EB2861">
        <w:t>PhET</w:t>
      </w:r>
      <w:proofErr w:type="spellEnd"/>
      <w:r w:rsidR="00EB2861">
        <w:t xml:space="preserve"> simulations </w:t>
      </w:r>
      <w:r>
        <w:t>using the link</w:t>
      </w:r>
      <w:r w:rsidR="00FB6A9A">
        <w:t xml:space="preserve"> </w:t>
      </w:r>
      <w:r w:rsidR="00FB6A9A" w:rsidRPr="00FB6A9A">
        <w:t>https://phet.colorado.edu/en/simulation/projectile-motion</w:t>
      </w:r>
      <w:r>
        <w:t>.</w:t>
      </w:r>
      <w:r w:rsidR="00EB2861">
        <w:t xml:space="preserve">  </w:t>
      </w:r>
      <w:r>
        <w:t xml:space="preserve">Select the </w:t>
      </w:r>
      <w:r w:rsidRPr="00F933F6">
        <w:rPr>
          <w:b/>
          <w:sz w:val="32"/>
          <w:szCs w:val="32"/>
        </w:rPr>
        <w:t>Intro</w:t>
      </w:r>
      <w:r>
        <w:t xml:space="preserve"> icon.</w:t>
      </w:r>
    </w:p>
    <w:p w14:paraId="30EBA126" w14:textId="77777777" w:rsidR="00F933F6" w:rsidRDefault="00F933F6">
      <w:r>
        <w:t>Begin with the default settings of:</w:t>
      </w:r>
    </w:p>
    <w:p w14:paraId="5A92007A" w14:textId="77777777" w:rsidR="00F933F6" w:rsidRPr="00F933F6" w:rsidRDefault="00F933F6" w:rsidP="0035642C">
      <w:pPr>
        <w:spacing w:before="60" w:after="0"/>
        <w:rPr>
          <w:rFonts w:cstheme="minorHAnsi"/>
          <w:b/>
        </w:rPr>
      </w:pPr>
      <w:r w:rsidRPr="00F933F6">
        <w:rPr>
          <w:b/>
        </w:rPr>
        <w:t xml:space="preserve">Cannon angle </w:t>
      </w:r>
      <w:r w:rsidRPr="00F933F6">
        <w:rPr>
          <w:b/>
        </w:rPr>
        <w:tab/>
      </w:r>
      <w:r>
        <w:rPr>
          <w:b/>
        </w:rPr>
        <w:t xml:space="preserve">    </w:t>
      </w:r>
      <w:r w:rsidRPr="00F933F6">
        <w:rPr>
          <w:b/>
        </w:rPr>
        <w:t>0</w:t>
      </w:r>
      <w:r w:rsidRPr="00F933F6">
        <w:rPr>
          <w:rFonts w:cstheme="minorHAnsi"/>
          <w:b/>
        </w:rPr>
        <w:t>⁰</w:t>
      </w:r>
      <w:r w:rsidR="003E4E9A">
        <w:rPr>
          <w:rFonts w:cstheme="minorHAnsi"/>
          <w:b/>
        </w:rPr>
        <w:tab/>
      </w:r>
      <w:r w:rsidR="003E4E9A">
        <w:rPr>
          <w:rFonts w:cstheme="minorHAnsi"/>
          <w:b/>
        </w:rPr>
        <w:tab/>
      </w:r>
      <w:r w:rsidR="003E4E9A" w:rsidRPr="00F933F6">
        <w:rPr>
          <w:rFonts w:cstheme="minorHAnsi"/>
          <w:b/>
        </w:rPr>
        <w:t>Target distance</w:t>
      </w:r>
      <w:proofErr w:type="gramStart"/>
      <w:r w:rsidR="003E4E9A" w:rsidRPr="00F933F6">
        <w:rPr>
          <w:rFonts w:cstheme="minorHAnsi"/>
          <w:b/>
        </w:rPr>
        <w:tab/>
      </w:r>
      <w:r w:rsidR="003E4E9A">
        <w:rPr>
          <w:rFonts w:cstheme="minorHAnsi"/>
          <w:b/>
        </w:rPr>
        <w:t xml:space="preserve">  </w:t>
      </w:r>
      <w:r w:rsidR="003E4E9A" w:rsidRPr="00F933F6">
        <w:rPr>
          <w:rFonts w:cstheme="minorHAnsi"/>
          <w:b/>
        </w:rPr>
        <w:t>15</w:t>
      </w:r>
      <w:proofErr w:type="gramEnd"/>
      <w:r w:rsidR="003E4E9A" w:rsidRPr="00F933F6">
        <w:rPr>
          <w:rFonts w:cstheme="minorHAnsi"/>
          <w:b/>
        </w:rPr>
        <w:t xml:space="preserve"> m</w:t>
      </w:r>
    </w:p>
    <w:p w14:paraId="2E2921B6" w14:textId="77777777" w:rsidR="0035642C" w:rsidRPr="00F933F6" w:rsidRDefault="00F933F6" w:rsidP="0035642C">
      <w:pPr>
        <w:spacing w:before="60" w:after="0"/>
        <w:rPr>
          <w:rFonts w:cstheme="minorHAnsi"/>
          <w:b/>
        </w:rPr>
      </w:pPr>
      <w:r w:rsidRPr="00F933F6">
        <w:rPr>
          <w:rFonts w:cstheme="minorHAnsi"/>
          <w:b/>
        </w:rPr>
        <w:t xml:space="preserve">Cannon height </w:t>
      </w:r>
      <w:proofErr w:type="gramStart"/>
      <w:r w:rsidRPr="00F933F6">
        <w:rPr>
          <w:rFonts w:cstheme="minorHAnsi"/>
          <w:b/>
        </w:rPr>
        <w:tab/>
      </w:r>
      <w:r>
        <w:rPr>
          <w:rFonts w:cstheme="minorHAnsi"/>
          <w:b/>
        </w:rPr>
        <w:t xml:space="preserve">  </w:t>
      </w:r>
      <w:r w:rsidRPr="00F933F6">
        <w:rPr>
          <w:rFonts w:cstheme="minorHAnsi"/>
          <w:b/>
        </w:rPr>
        <w:t>10</w:t>
      </w:r>
      <w:proofErr w:type="gramEnd"/>
      <w:r w:rsidRPr="00F933F6">
        <w:rPr>
          <w:rFonts w:cstheme="minorHAnsi"/>
          <w:b/>
        </w:rPr>
        <w:t xml:space="preserve"> m</w:t>
      </w:r>
      <w:r w:rsidR="003E4E9A">
        <w:rPr>
          <w:rFonts w:cstheme="minorHAnsi"/>
          <w:b/>
        </w:rPr>
        <w:tab/>
      </w:r>
      <w:r w:rsidR="003E4E9A">
        <w:rPr>
          <w:rFonts w:cstheme="minorHAnsi"/>
          <w:b/>
        </w:rPr>
        <w:tab/>
      </w:r>
      <w:r w:rsidR="0035642C">
        <w:rPr>
          <w:rFonts w:cstheme="minorHAnsi"/>
          <w:b/>
        </w:rPr>
        <w:t xml:space="preserve">Initial speed </w:t>
      </w:r>
      <w:r w:rsidR="0035642C">
        <w:rPr>
          <w:rFonts w:cstheme="minorHAnsi"/>
          <w:b/>
        </w:rPr>
        <w:tab/>
        <w:t xml:space="preserve">  15 m/s</w:t>
      </w:r>
    </w:p>
    <w:p w14:paraId="7AFF1157" w14:textId="77777777" w:rsidR="00F933F6" w:rsidRPr="00F933F6" w:rsidRDefault="00F933F6" w:rsidP="0035642C">
      <w:pPr>
        <w:spacing w:before="60" w:after="0"/>
        <w:rPr>
          <w:rFonts w:cstheme="minorHAnsi"/>
          <w:b/>
        </w:rPr>
      </w:pPr>
      <w:r w:rsidRPr="00F933F6">
        <w:rPr>
          <w:rFonts w:cstheme="minorHAnsi"/>
          <w:b/>
        </w:rPr>
        <w:t xml:space="preserve">Object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 w:rsidRPr="00F933F6">
        <w:rPr>
          <w:rFonts w:cstheme="minorHAnsi"/>
          <w:b/>
        </w:rPr>
        <w:t>Pumpkin</w:t>
      </w:r>
    </w:p>
    <w:p w14:paraId="264928B9" w14:textId="77777777" w:rsidR="003E4E9A" w:rsidRDefault="0035642C" w:rsidP="0035642C">
      <w:pPr>
        <w:spacing w:before="60" w:after="60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</w:p>
    <w:p w14:paraId="5FAC0D42" w14:textId="77777777" w:rsidR="00F933F6" w:rsidRDefault="00F933F6" w:rsidP="0035642C">
      <w:pPr>
        <w:spacing w:before="60" w:after="60"/>
        <w:rPr>
          <w:rFonts w:cstheme="minorHAnsi"/>
          <w:b/>
          <w:i/>
        </w:rPr>
      </w:pPr>
      <w:r w:rsidRPr="00F933F6">
        <w:rPr>
          <w:rFonts w:cstheme="minorHAnsi"/>
          <w:b/>
          <w:i/>
        </w:rPr>
        <w:t xml:space="preserve">Check the Velocity and Acceleration Vectors boxes. </w:t>
      </w:r>
      <w:r>
        <w:rPr>
          <w:rFonts w:cstheme="minorHAnsi"/>
          <w:b/>
          <w:i/>
        </w:rPr>
        <w:t>DO NOT check the air resistance box.</w:t>
      </w:r>
    </w:p>
    <w:p w14:paraId="668584D3" w14:textId="77777777" w:rsidR="00F933F6" w:rsidRDefault="00F933F6" w:rsidP="00FC08B8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w:drawing>
          <wp:inline distT="0" distB="0" distL="0" distR="0" wp14:anchorId="45D9C25E" wp14:editId="4E02759A">
            <wp:extent cx="5257800" cy="25412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5896A" w14:textId="29E3D13B" w:rsidR="0035642C" w:rsidRPr="00FC08B8" w:rsidRDefault="0035642C" w:rsidP="0035642C">
      <w:pPr>
        <w:pStyle w:val="ListParagraph"/>
        <w:rPr>
          <w:rFonts w:ascii="Calibri" w:eastAsia="Calibri" w:hAnsi="Calibri" w:cs="Times New Roman"/>
          <w:b/>
          <w:bCs/>
        </w:rPr>
      </w:pPr>
      <w:r w:rsidRPr="00FC08B8">
        <w:rPr>
          <w:rFonts w:ascii="Calibri" w:eastAsia="Calibri" w:hAnsi="Calibri" w:cs="Times New Roman"/>
          <w:b/>
          <w:bCs/>
        </w:rPr>
        <w:tab/>
      </w:r>
    </w:p>
    <w:p w14:paraId="3E9D6B9A" w14:textId="0A6CE95E" w:rsidR="0035642C" w:rsidRDefault="00F933F6" w:rsidP="000A239D">
      <w:pPr>
        <w:pStyle w:val="ListParagraph"/>
        <w:numPr>
          <w:ilvl w:val="0"/>
          <w:numId w:val="8"/>
        </w:numPr>
      </w:pPr>
      <w:r>
        <w:t>Use the red launch icon at the bottom of the screen to fire the cannon.  The pumpkin misses the target. Does the pumpkin overshoot or fall short?</w:t>
      </w:r>
    </w:p>
    <w:p w14:paraId="0F41779E" w14:textId="77777777" w:rsidR="000A239D" w:rsidRPr="000A239D" w:rsidRDefault="000A239D" w:rsidP="000A239D">
      <w:pPr>
        <w:pStyle w:val="ListParagraph"/>
      </w:pPr>
    </w:p>
    <w:p w14:paraId="07A30373" w14:textId="0302A13C" w:rsidR="00A849E5" w:rsidRDefault="00F933F6" w:rsidP="00A849E5">
      <w:pPr>
        <w:pStyle w:val="ListParagraph"/>
        <w:numPr>
          <w:ilvl w:val="0"/>
          <w:numId w:val="8"/>
        </w:numPr>
        <w:spacing w:after="0"/>
      </w:pPr>
      <w:r>
        <w:t>Now adjust the cannon height</w:t>
      </w:r>
      <w:r w:rsidR="00FC3CC2">
        <w:t xml:space="preserve"> </w:t>
      </w:r>
      <w:r>
        <w:t>until you successfully hit the target.  Record the height below</w:t>
      </w:r>
      <w:r w:rsidR="00A849E5">
        <w:t xml:space="preserve">. Return the cannon height back to 10m. Next, adjust </w:t>
      </w:r>
      <w:r w:rsidR="00A849E5">
        <w:t xml:space="preserve">the </w:t>
      </w:r>
      <w:r w:rsidR="00A849E5">
        <w:t xml:space="preserve">object (pumpkin) </w:t>
      </w:r>
      <w:r w:rsidR="00A849E5">
        <w:t xml:space="preserve">until you successfully hit the target.  Record the </w:t>
      </w:r>
      <w:r w:rsidR="00A849E5">
        <w:t>velocity</w:t>
      </w:r>
      <w:r w:rsidR="00A849E5">
        <w:t xml:space="preserve"> below.</w:t>
      </w:r>
      <w:r w:rsidR="00A849E5">
        <w:t xml:space="preserve"> Return velocity back to 15 m/s. Lastly, adjust the angle of the cannon until you successfully hit the target. Record angle below. </w:t>
      </w:r>
    </w:p>
    <w:p w14:paraId="1CE02D40" w14:textId="77777777" w:rsidR="00A849E5" w:rsidRDefault="00A849E5" w:rsidP="00A849E5">
      <w:pPr>
        <w:spacing w:after="0"/>
      </w:pPr>
    </w:p>
    <w:p w14:paraId="57A2B2CA" w14:textId="59FBAD8A" w:rsidR="00A849E5" w:rsidRDefault="00A849E5" w:rsidP="00A849E5">
      <w:pPr>
        <w:pStyle w:val="ListParagraph"/>
      </w:pPr>
      <w:r>
        <w:t xml:space="preserve">New height of cannon (to hit </w:t>
      </w:r>
      <w:proofErr w:type="gramStart"/>
      <w:r>
        <w:t>target)_</w:t>
      </w:r>
      <w:proofErr w:type="gramEnd"/>
      <w:r>
        <w:t>____m</w:t>
      </w:r>
    </w:p>
    <w:p w14:paraId="273D7B93" w14:textId="7CBA7437" w:rsidR="00A849E5" w:rsidRPr="000A239D" w:rsidRDefault="00A849E5" w:rsidP="00A849E5">
      <w:pPr>
        <w:pStyle w:val="ListParagraph"/>
        <w:rPr>
          <w:sz w:val="10"/>
          <w:szCs w:val="10"/>
        </w:rPr>
      </w:pPr>
    </w:p>
    <w:p w14:paraId="4C725F4F" w14:textId="16F019F8" w:rsidR="00A849E5" w:rsidRDefault="00A849E5" w:rsidP="00A849E5">
      <w:pPr>
        <w:pStyle w:val="ListParagraph"/>
      </w:pPr>
      <w:r>
        <w:t xml:space="preserve">New </w:t>
      </w:r>
      <w:r>
        <w:t>initial velocity</w:t>
      </w:r>
      <w:r>
        <w:t xml:space="preserve"> (to hit </w:t>
      </w:r>
      <w:proofErr w:type="gramStart"/>
      <w:r>
        <w:t>target)_</w:t>
      </w:r>
      <w:proofErr w:type="gramEnd"/>
      <w:r>
        <w:t>____m</w:t>
      </w:r>
    </w:p>
    <w:p w14:paraId="14210827" w14:textId="52428E78" w:rsidR="00A849E5" w:rsidRPr="000A239D" w:rsidRDefault="00A849E5" w:rsidP="00A849E5">
      <w:pPr>
        <w:pStyle w:val="ListParagraph"/>
        <w:rPr>
          <w:sz w:val="10"/>
          <w:szCs w:val="10"/>
        </w:rPr>
      </w:pPr>
    </w:p>
    <w:p w14:paraId="5E606450" w14:textId="6C04532F" w:rsidR="00A849E5" w:rsidRDefault="00A849E5" w:rsidP="00A849E5">
      <w:pPr>
        <w:pStyle w:val="ListParagraph"/>
      </w:pPr>
      <w:r>
        <w:t>New angle (to hit target) = _________m</w:t>
      </w:r>
    </w:p>
    <w:p w14:paraId="18095C91" w14:textId="7CF8351F" w:rsidR="00A849E5" w:rsidRDefault="00A849E5" w:rsidP="00A849E5">
      <w:pPr>
        <w:pStyle w:val="ListParagraph"/>
      </w:pPr>
    </w:p>
    <w:p w14:paraId="591ADAA0" w14:textId="345BD036" w:rsidR="00A849E5" w:rsidRDefault="00A849E5" w:rsidP="00A849E5">
      <w:pPr>
        <w:pStyle w:val="ListParagraph"/>
      </w:pPr>
      <w:r>
        <w:t xml:space="preserve">Explain how each variable affects the range of the </w:t>
      </w:r>
      <w:r w:rsidR="000A239D">
        <w:t>object</w:t>
      </w:r>
    </w:p>
    <w:p w14:paraId="7FED4FFE" w14:textId="77777777" w:rsidR="00F933F6" w:rsidRDefault="00F933F6"/>
    <w:p w14:paraId="48D01EE7" w14:textId="77777777" w:rsidR="00AA459F" w:rsidRDefault="00AA459F"/>
    <w:p w14:paraId="456230DD" w14:textId="6BA8BA2B" w:rsidR="00BA7A27" w:rsidRDefault="00BA576B" w:rsidP="00BA7A27">
      <w:pPr>
        <w:pStyle w:val="ListParagraph"/>
        <w:numPr>
          <w:ilvl w:val="0"/>
          <w:numId w:val="8"/>
        </w:numPr>
      </w:pPr>
      <w:r>
        <w:rPr>
          <w:b/>
          <w:bCs/>
        </w:rPr>
        <w:lastRenderedPageBreak/>
        <w:t xml:space="preserve">A. </w:t>
      </w:r>
      <w:r w:rsidR="00BA7A27">
        <w:rPr>
          <w:b/>
          <w:bCs/>
        </w:rPr>
        <w:t>S</w:t>
      </w:r>
      <w:r w:rsidR="00BA7A27" w:rsidRPr="00664EFE">
        <w:rPr>
          <w:b/>
          <w:bCs/>
        </w:rPr>
        <w:t xml:space="preserve">et the cannon’s height to </w:t>
      </w:r>
      <w:r w:rsidR="00BA7A27">
        <w:rPr>
          <w:b/>
          <w:bCs/>
        </w:rPr>
        <w:t>0</w:t>
      </w:r>
      <w:r w:rsidR="00BA7A27" w:rsidRPr="00664EFE">
        <w:rPr>
          <w:b/>
          <w:bCs/>
        </w:rPr>
        <w:t xml:space="preserve"> meters and the initial speed to </w:t>
      </w:r>
      <w:r w:rsidR="00BA7A27">
        <w:rPr>
          <w:b/>
          <w:bCs/>
        </w:rPr>
        <w:t>20</w:t>
      </w:r>
      <w:r w:rsidR="00BA7A27" w:rsidRPr="00664EFE">
        <w:rPr>
          <w:b/>
          <w:bCs/>
        </w:rPr>
        <w:t xml:space="preserve"> m/s.</w:t>
      </w:r>
      <w:r w:rsidR="00BA7A27">
        <w:t xml:space="preserve"> Find the angle that gives you the maximum range. Record this angle below.</w:t>
      </w:r>
    </w:p>
    <w:p w14:paraId="62F96E6B" w14:textId="77777777" w:rsidR="00BA7A27" w:rsidRDefault="00BA7A27" w:rsidP="00BA7A27">
      <w:pPr>
        <w:pStyle w:val="ListParagraph"/>
      </w:pPr>
    </w:p>
    <w:p w14:paraId="160DDA70" w14:textId="77777777" w:rsidR="00BA7A27" w:rsidRDefault="00BA7A27" w:rsidP="00BA7A27">
      <w:pPr>
        <w:pStyle w:val="ListParagraph"/>
        <w:ind w:left="900"/>
      </w:pPr>
      <w:r>
        <w:t>Angle for maximum range (with cannon at zero height) = ________degrees</w:t>
      </w:r>
    </w:p>
    <w:p w14:paraId="2C81ACD1" w14:textId="77777777" w:rsidR="00BA7A27" w:rsidRPr="00AA459F" w:rsidRDefault="00BA7A27" w:rsidP="00BA7A27">
      <w:pPr>
        <w:pStyle w:val="ListParagraph"/>
        <w:rPr>
          <w:sz w:val="10"/>
          <w:szCs w:val="10"/>
        </w:rPr>
      </w:pPr>
    </w:p>
    <w:p w14:paraId="05CF9543" w14:textId="215A83A6" w:rsidR="00BA7A27" w:rsidRDefault="00BA576B" w:rsidP="00BA576B">
      <w:pPr>
        <w:pStyle w:val="ListParagraph"/>
        <w:ind w:firstLine="180"/>
      </w:pPr>
      <w:r>
        <w:t xml:space="preserve">B. </w:t>
      </w:r>
      <w:r w:rsidR="00BA7A27" w:rsidRPr="002C532C">
        <w:t>Reset the angle to 20 degrees and fire cannon. Find the angle that gives you the same range</w:t>
      </w:r>
      <w:r w:rsidR="00BA7A27">
        <w:t>.</w:t>
      </w:r>
    </w:p>
    <w:p w14:paraId="079DDBD2" w14:textId="77777777" w:rsidR="00BA7A27" w:rsidRDefault="00BA7A27" w:rsidP="00BA7A27">
      <w:pPr>
        <w:pStyle w:val="ListParagraph"/>
      </w:pPr>
    </w:p>
    <w:p w14:paraId="4E06CEC5" w14:textId="77777777" w:rsidR="00BA7A27" w:rsidRDefault="00BA7A27" w:rsidP="00BA576B">
      <w:pPr>
        <w:pStyle w:val="ListParagraph"/>
        <w:ind w:firstLine="180"/>
      </w:pPr>
      <w:r>
        <w:t xml:space="preserve">Angle that gives the same range as 20 degrees________ </w:t>
      </w:r>
      <w:proofErr w:type="spellStart"/>
      <w:r>
        <w:t>degrees</w:t>
      </w:r>
      <w:proofErr w:type="spellEnd"/>
      <w:r>
        <w:t>.</w:t>
      </w:r>
    </w:p>
    <w:p w14:paraId="76374058" w14:textId="77777777" w:rsidR="00BA7A27" w:rsidRDefault="00BA7A27" w:rsidP="00BA7A27">
      <w:pPr>
        <w:pStyle w:val="ListParagraph"/>
      </w:pPr>
    </w:p>
    <w:p w14:paraId="40AC5592" w14:textId="77777777" w:rsidR="00BA7A27" w:rsidRPr="002C532C" w:rsidRDefault="00BA7A27" w:rsidP="00BA576B">
      <w:pPr>
        <w:pStyle w:val="ListParagraph"/>
        <w:ind w:left="900"/>
      </w:pPr>
      <w:r w:rsidRPr="002C532C">
        <w:rPr>
          <w:b/>
          <w:bCs/>
        </w:rPr>
        <w:t>Reset the cannon height to 15m.</w:t>
      </w:r>
      <w:r>
        <w:t xml:space="preserve"> Find the angle that gives you the maximum value. Record this value below. </w:t>
      </w:r>
    </w:p>
    <w:p w14:paraId="2E5BA791" w14:textId="77777777" w:rsidR="00BA7A27" w:rsidRDefault="00BA7A27" w:rsidP="00BA7A27">
      <w:pPr>
        <w:pStyle w:val="ListParagraph"/>
      </w:pPr>
      <w:r>
        <w:t xml:space="preserve"> </w:t>
      </w:r>
    </w:p>
    <w:p w14:paraId="0D38443D" w14:textId="5BB7E3DF" w:rsidR="00BA7A27" w:rsidRDefault="00BA7A27" w:rsidP="00BA7A27">
      <w:pPr>
        <w:pStyle w:val="ListParagraph"/>
      </w:pPr>
      <w:r>
        <w:t>Angle of maximum range (</w:t>
      </w:r>
      <w:r w:rsidR="002F0552">
        <w:t xml:space="preserve">cannon </w:t>
      </w:r>
      <w:r>
        <w:t>at non zero height) = ______ degrees</w:t>
      </w:r>
    </w:p>
    <w:p w14:paraId="279D2690" w14:textId="77777777" w:rsidR="00BA7A27" w:rsidRDefault="00BA7A27" w:rsidP="00BA7A27">
      <w:pPr>
        <w:pStyle w:val="ListParagraph"/>
      </w:pPr>
    </w:p>
    <w:p w14:paraId="58B2EEA0" w14:textId="77777777" w:rsidR="00BA7A27" w:rsidRDefault="00BA7A27" w:rsidP="00BA7A27">
      <w:pPr>
        <w:pStyle w:val="ListParagraph"/>
      </w:pPr>
    </w:p>
    <w:p w14:paraId="61E87C3E" w14:textId="14B7CC35" w:rsidR="008031A1" w:rsidRDefault="000A239D" w:rsidP="00BA7A27">
      <w:pPr>
        <w:pStyle w:val="ListParagraph"/>
        <w:numPr>
          <w:ilvl w:val="0"/>
          <w:numId w:val="8"/>
        </w:numPr>
      </w:pPr>
      <w:r>
        <w:t xml:space="preserve">Move the cannon’s height to zero. Set the angle to 90 degrees. </w:t>
      </w:r>
      <w:r>
        <w:t>Choose some arbitrary starting velocity</w:t>
      </w:r>
      <w:r>
        <w:t xml:space="preserve"> </w:t>
      </w:r>
      <w:r>
        <w:t>If the object leaves the screen,</w:t>
      </w:r>
      <w:r>
        <w:t xml:space="preserve"> </w:t>
      </w:r>
      <w:r>
        <w:t>change scale using the ‘minus’ icon so that the fired object remains in your field of view.</w:t>
      </w:r>
    </w:p>
    <w:p w14:paraId="46F9FEC3" w14:textId="77777777" w:rsidR="008031A1" w:rsidRPr="009134BF" w:rsidRDefault="008031A1" w:rsidP="008031A1">
      <w:pPr>
        <w:pStyle w:val="ListParagraph"/>
        <w:ind w:left="900"/>
        <w:rPr>
          <w:sz w:val="10"/>
          <w:szCs w:val="10"/>
        </w:rPr>
      </w:pPr>
    </w:p>
    <w:p w14:paraId="1E1EE901" w14:textId="04226C3D" w:rsidR="00064D42" w:rsidRDefault="000A239D" w:rsidP="008031A1">
      <w:pPr>
        <w:pStyle w:val="ListParagraph"/>
        <w:ind w:left="900"/>
      </w:pPr>
      <w:r>
        <w:t xml:space="preserve"> </w:t>
      </w:r>
      <w:r>
        <w:t>Fire the cannon and use crosshairs icon to find the maximum height. Record the initial velocity and maximum height below.</w:t>
      </w:r>
      <w:r>
        <w:t xml:space="preserve"> </w:t>
      </w:r>
      <w:r>
        <w:t xml:space="preserve">Next, </w:t>
      </w:r>
      <w:r w:rsidR="008031A1">
        <w:t xml:space="preserve">increase </w:t>
      </w:r>
      <w:r>
        <w:t>the starting velocity by a factor of two (2). Fire again and find maximum height again. Record this value below.</w:t>
      </w:r>
    </w:p>
    <w:p w14:paraId="687B7EFC" w14:textId="64C372E5" w:rsidR="008031A1" w:rsidRPr="009134BF" w:rsidRDefault="008031A1" w:rsidP="008031A1">
      <w:pPr>
        <w:pStyle w:val="ListParagraph"/>
        <w:ind w:left="900"/>
        <w:rPr>
          <w:sz w:val="10"/>
          <w:szCs w:val="10"/>
        </w:rPr>
      </w:pPr>
    </w:p>
    <w:p w14:paraId="5E35F66C" w14:textId="61B6ED5C" w:rsidR="008031A1" w:rsidRDefault="008031A1" w:rsidP="008031A1">
      <w:pPr>
        <w:pStyle w:val="ListParagraph"/>
        <w:ind w:left="900"/>
      </w:pPr>
      <w:r>
        <w:tab/>
      </w:r>
      <w:r>
        <w:tab/>
      </w:r>
      <w:r>
        <w:tab/>
      </w:r>
    </w:p>
    <w:p w14:paraId="2BC3A88B" w14:textId="6C302FC9" w:rsidR="008031A1" w:rsidRDefault="008031A1" w:rsidP="008031A1">
      <w:pPr>
        <w:pStyle w:val="ListParagraph"/>
        <w:ind w:left="900"/>
      </w:pPr>
      <w:r>
        <w:t>initial velocity</w:t>
      </w:r>
      <w:r>
        <w:t xml:space="preserve"> of object ______m/s</w:t>
      </w:r>
      <w:r>
        <w:tab/>
      </w:r>
      <w:r>
        <w:t>Maximum height of object at initial velocity</w:t>
      </w:r>
      <w:r>
        <w:t xml:space="preserve"> =_______m</w:t>
      </w:r>
    </w:p>
    <w:p w14:paraId="391BA3DE" w14:textId="059F8DB1" w:rsidR="008031A1" w:rsidRDefault="008031A1" w:rsidP="008031A1">
      <w:pPr>
        <w:pStyle w:val="ListParagraph"/>
        <w:ind w:left="900"/>
      </w:pPr>
    </w:p>
    <w:p w14:paraId="049AC1C3" w14:textId="03F7A766" w:rsidR="008031A1" w:rsidRDefault="008031A1" w:rsidP="008031A1">
      <w:pPr>
        <w:pStyle w:val="ListParagraph"/>
        <w:ind w:left="900"/>
      </w:pPr>
      <w:r>
        <w:t xml:space="preserve">2 x </w:t>
      </w:r>
      <w:r>
        <w:t>initial velocity of object</w:t>
      </w:r>
      <w:r>
        <w:t xml:space="preserve"> = ____m/s</w:t>
      </w:r>
      <w:r>
        <w:tab/>
      </w:r>
      <w:r>
        <w:tab/>
      </w:r>
      <w:r>
        <w:t xml:space="preserve">Max height of object at </w:t>
      </w:r>
      <w:r>
        <w:t xml:space="preserve">2 x </w:t>
      </w:r>
      <w:r>
        <w:t>initial velocity =_______m</w:t>
      </w:r>
    </w:p>
    <w:p w14:paraId="0128EA11" w14:textId="77777777" w:rsidR="00DF1A6A" w:rsidRDefault="00DF1A6A" w:rsidP="00574577">
      <w:pPr>
        <w:pStyle w:val="ListParagraph"/>
      </w:pPr>
    </w:p>
    <w:p w14:paraId="067BD207" w14:textId="77777777" w:rsidR="00EB2861" w:rsidRDefault="00EB2861" w:rsidP="00EB2861">
      <w:pPr>
        <w:pStyle w:val="ListParagraph"/>
      </w:pPr>
    </w:p>
    <w:p w14:paraId="57350EBD" w14:textId="5F2D3EC4" w:rsidR="00EB2861" w:rsidRDefault="002F0552" w:rsidP="00DF1A6A">
      <w:pPr>
        <w:pStyle w:val="ListParagraph"/>
        <w:numPr>
          <w:ilvl w:val="0"/>
          <w:numId w:val="8"/>
        </w:numPr>
      </w:pPr>
      <w:r>
        <w:t>Based upon what you observed in question 3 above, how would you answer the question “what angle gives the maximum range for a projectile</w:t>
      </w:r>
      <w:r w:rsidR="00DF1A6A">
        <w:t>?</w:t>
      </w:r>
      <w:r>
        <w:t>”.</w:t>
      </w:r>
    </w:p>
    <w:p w14:paraId="29834B58" w14:textId="77777777" w:rsidR="00DF1A6A" w:rsidRDefault="00DF1A6A" w:rsidP="00DF1A6A">
      <w:pPr>
        <w:ind w:left="360"/>
      </w:pPr>
    </w:p>
    <w:p w14:paraId="2CEE2AEA" w14:textId="77777777" w:rsidR="00DF1A6A" w:rsidRDefault="00DF1A6A" w:rsidP="00DF1A6A">
      <w:pPr>
        <w:ind w:left="360"/>
      </w:pPr>
    </w:p>
    <w:p w14:paraId="47F11279" w14:textId="77777777" w:rsidR="00DF1A6A" w:rsidRDefault="00DF1A6A" w:rsidP="00DF1A6A">
      <w:pPr>
        <w:ind w:left="360"/>
      </w:pPr>
    </w:p>
    <w:p w14:paraId="065E8008" w14:textId="028CEB03" w:rsidR="00DF1A6A" w:rsidRDefault="00BA576B" w:rsidP="00DF1A6A">
      <w:pPr>
        <w:pStyle w:val="ListParagraph"/>
        <w:numPr>
          <w:ilvl w:val="0"/>
          <w:numId w:val="8"/>
        </w:numPr>
      </w:pPr>
      <w:r>
        <w:t>Based upon what you observed in 3B above (different angle but same range), which object stayed in the air longer</w:t>
      </w:r>
      <w:r w:rsidR="00DF1A6A">
        <w:t>?</w:t>
      </w:r>
      <w:r>
        <w:t xml:space="preserve"> Which object had the greater kinetic energy at the maximum height? Explain.</w:t>
      </w:r>
    </w:p>
    <w:p w14:paraId="72625EBD" w14:textId="77777777" w:rsidR="00DF1A6A" w:rsidRDefault="00DF1A6A" w:rsidP="00DF1A6A">
      <w:pPr>
        <w:ind w:left="360"/>
      </w:pPr>
    </w:p>
    <w:p w14:paraId="27BD18F9" w14:textId="49BBBE61" w:rsidR="00DF1A6A" w:rsidRDefault="00DF1A6A" w:rsidP="009134BF"/>
    <w:p w14:paraId="42836123" w14:textId="77777777" w:rsidR="009134BF" w:rsidRDefault="009134BF" w:rsidP="009134BF"/>
    <w:p w14:paraId="1C73D6D6" w14:textId="2D73ACDF" w:rsidR="00DF1A6A" w:rsidRDefault="00BA576B" w:rsidP="00DF1A6A">
      <w:pPr>
        <w:pStyle w:val="ListParagraph"/>
        <w:numPr>
          <w:ilvl w:val="0"/>
          <w:numId w:val="8"/>
        </w:numPr>
      </w:pPr>
      <w:r>
        <w:t xml:space="preserve">Based upon what you observed in </w:t>
      </w:r>
      <w:r w:rsidR="009134BF">
        <w:t>question 4 above, what can you say about the relationship between initial velocity and maximum height</w:t>
      </w:r>
      <w:r w:rsidR="00DF1A6A">
        <w:t>?</w:t>
      </w:r>
      <w:r w:rsidR="009134BF">
        <w:t xml:space="preserve"> Explain using energy considerations from Work and Energy experiment.</w:t>
      </w:r>
    </w:p>
    <w:p w14:paraId="66280A4B" w14:textId="00D7DAB3" w:rsidR="00012CCF" w:rsidRPr="009134BF" w:rsidRDefault="00012CCF" w:rsidP="00633EAD">
      <w:pPr>
        <w:rPr>
          <w:b/>
        </w:rPr>
      </w:pPr>
    </w:p>
    <w:sectPr w:rsidR="00012CCF" w:rsidRPr="009134BF" w:rsidSect="00064D42">
      <w:footerReference w:type="even" r:id="rId9"/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F8E4" w14:textId="77777777" w:rsidR="004E3B9A" w:rsidRDefault="004E3B9A" w:rsidP="005603DF">
      <w:pPr>
        <w:spacing w:after="0" w:line="240" w:lineRule="auto"/>
      </w:pPr>
      <w:r>
        <w:separator/>
      </w:r>
    </w:p>
  </w:endnote>
  <w:endnote w:type="continuationSeparator" w:id="0">
    <w:p w14:paraId="1EA0CC69" w14:textId="77777777" w:rsidR="004E3B9A" w:rsidRDefault="004E3B9A" w:rsidP="005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4603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11B1C" w14:textId="0398EB9E" w:rsidR="005603DF" w:rsidRDefault="005603DF" w:rsidP="00D85A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DE89A" w14:textId="77777777" w:rsidR="005603DF" w:rsidRDefault="0056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1574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2C23C" w14:textId="7074C927" w:rsidR="005603DF" w:rsidRDefault="005603DF" w:rsidP="00D85A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DF027" w14:textId="77777777" w:rsidR="005603DF" w:rsidRDefault="0056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58BCC" w14:textId="77777777" w:rsidR="004E3B9A" w:rsidRDefault="004E3B9A" w:rsidP="005603DF">
      <w:pPr>
        <w:spacing w:after="0" w:line="240" w:lineRule="auto"/>
      </w:pPr>
      <w:r>
        <w:separator/>
      </w:r>
    </w:p>
  </w:footnote>
  <w:footnote w:type="continuationSeparator" w:id="0">
    <w:p w14:paraId="0407F34B" w14:textId="77777777" w:rsidR="004E3B9A" w:rsidRDefault="004E3B9A" w:rsidP="0056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AD"/>
    <w:multiLevelType w:val="hybridMultilevel"/>
    <w:tmpl w:val="97FC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BED"/>
    <w:multiLevelType w:val="hybridMultilevel"/>
    <w:tmpl w:val="7B60AEBA"/>
    <w:lvl w:ilvl="0" w:tplc="16C84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6B79"/>
    <w:multiLevelType w:val="hybridMultilevel"/>
    <w:tmpl w:val="97FC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9C6"/>
    <w:multiLevelType w:val="hybridMultilevel"/>
    <w:tmpl w:val="D79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43A"/>
    <w:multiLevelType w:val="hybridMultilevel"/>
    <w:tmpl w:val="97FC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1865"/>
    <w:multiLevelType w:val="hybridMultilevel"/>
    <w:tmpl w:val="FF6EE0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64BAA"/>
    <w:multiLevelType w:val="hybridMultilevel"/>
    <w:tmpl w:val="F118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E57"/>
    <w:multiLevelType w:val="hybridMultilevel"/>
    <w:tmpl w:val="0E86AFF0"/>
    <w:lvl w:ilvl="0" w:tplc="F4A4B82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20A36"/>
    <w:multiLevelType w:val="hybridMultilevel"/>
    <w:tmpl w:val="F0686FD0"/>
    <w:lvl w:ilvl="0" w:tplc="2FEE4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1"/>
    <w:rsid w:val="00012CCF"/>
    <w:rsid w:val="00064D42"/>
    <w:rsid w:val="00067828"/>
    <w:rsid w:val="000854F3"/>
    <w:rsid w:val="000A239D"/>
    <w:rsid w:val="002C532C"/>
    <w:rsid w:val="002F0552"/>
    <w:rsid w:val="00301535"/>
    <w:rsid w:val="0035642C"/>
    <w:rsid w:val="003D2E8C"/>
    <w:rsid w:val="003E4E9A"/>
    <w:rsid w:val="003F4299"/>
    <w:rsid w:val="004063C6"/>
    <w:rsid w:val="00461EC6"/>
    <w:rsid w:val="004744AA"/>
    <w:rsid w:val="004E3B9A"/>
    <w:rsid w:val="005603DF"/>
    <w:rsid w:val="00574577"/>
    <w:rsid w:val="00574BD3"/>
    <w:rsid w:val="005F2F4E"/>
    <w:rsid w:val="005F5796"/>
    <w:rsid w:val="0062148B"/>
    <w:rsid w:val="00633EAD"/>
    <w:rsid w:val="00664EFE"/>
    <w:rsid w:val="00676F8E"/>
    <w:rsid w:val="00723549"/>
    <w:rsid w:val="008031A1"/>
    <w:rsid w:val="00804AD3"/>
    <w:rsid w:val="008461F2"/>
    <w:rsid w:val="00876397"/>
    <w:rsid w:val="00893B10"/>
    <w:rsid w:val="008C57BB"/>
    <w:rsid w:val="009134BF"/>
    <w:rsid w:val="00A849E5"/>
    <w:rsid w:val="00AA459F"/>
    <w:rsid w:val="00B74071"/>
    <w:rsid w:val="00BA576B"/>
    <w:rsid w:val="00BA7A27"/>
    <w:rsid w:val="00CA15C8"/>
    <w:rsid w:val="00CB1DB7"/>
    <w:rsid w:val="00CC20D3"/>
    <w:rsid w:val="00DC6429"/>
    <w:rsid w:val="00DD5F0B"/>
    <w:rsid w:val="00DF1A6A"/>
    <w:rsid w:val="00EB2861"/>
    <w:rsid w:val="00F0165C"/>
    <w:rsid w:val="00F44796"/>
    <w:rsid w:val="00F933F6"/>
    <w:rsid w:val="00FB6A9A"/>
    <w:rsid w:val="00FC08B8"/>
    <w:rsid w:val="00FC3CC2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0771"/>
  <w15:docId w15:val="{888BD2BD-84DF-5643-AC9E-5217FB2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61"/>
    <w:pPr>
      <w:ind w:left="720"/>
      <w:contextualSpacing/>
    </w:pPr>
  </w:style>
  <w:style w:type="table" w:styleId="TableGrid">
    <w:name w:val="Table Grid"/>
    <w:basedOn w:val="TableNormal"/>
    <w:uiPriority w:val="39"/>
    <w:rsid w:val="00EB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6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DF"/>
  </w:style>
  <w:style w:type="character" w:styleId="PageNumber">
    <w:name w:val="page number"/>
    <w:basedOn w:val="DefaultParagraphFont"/>
    <w:uiPriority w:val="99"/>
    <w:semiHidden/>
    <w:unhideWhenUsed/>
    <w:rsid w:val="0056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Drach</dc:creator>
  <cp:lastModifiedBy>Microsoft Office User</cp:lastModifiedBy>
  <cp:revision>3</cp:revision>
  <cp:lastPrinted>2017-10-04T18:03:00Z</cp:lastPrinted>
  <dcterms:created xsi:type="dcterms:W3CDTF">2020-05-21T14:48:00Z</dcterms:created>
  <dcterms:modified xsi:type="dcterms:W3CDTF">2020-05-21T15:18:00Z</dcterms:modified>
</cp:coreProperties>
</file>